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910EC" w14:textId="77777777" w:rsidR="00295C43" w:rsidRDefault="00295C43" w:rsidP="009843D1">
      <w:pPr>
        <w:jc w:val="center"/>
        <w:rPr>
          <w:rFonts w:cs="Arial"/>
          <w:b/>
          <w:bCs/>
          <w:color w:val="70AD47"/>
          <w:spacing w:val="10"/>
          <w:sz w:val="28"/>
          <w:szCs w:val="28"/>
          <w:u w:val="single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61B122FC" w14:textId="7DF66CCE" w:rsidR="00A64F70" w:rsidRPr="009843D1" w:rsidRDefault="00A64F70" w:rsidP="009843D1">
      <w:pPr>
        <w:jc w:val="center"/>
        <w:rPr>
          <w:b/>
          <w:bCs/>
          <w:color w:val="70AD47"/>
          <w:spacing w:val="10"/>
          <w:sz w:val="28"/>
          <w:szCs w:val="28"/>
          <w:u w:val="single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9843D1">
        <w:rPr>
          <w:rFonts w:cs="Arial"/>
          <w:b/>
          <w:bCs/>
          <w:color w:val="70AD47"/>
          <w:spacing w:val="10"/>
          <w:sz w:val="28"/>
          <w:szCs w:val="28"/>
          <w:u w:val="single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עובד חינוך-טיפול ביחידה לקידום נוער</w:t>
      </w:r>
    </w:p>
    <w:p w14:paraId="3EA5A84D" w14:textId="77777777" w:rsidR="009843D1" w:rsidRDefault="009843D1" w:rsidP="00A64F70">
      <w:pPr>
        <w:rPr>
          <w:rFonts w:cs="Arial"/>
          <w:rtl/>
        </w:rPr>
      </w:pPr>
    </w:p>
    <w:p w14:paraId="183E001D" w14:textId="77777777" w:rsidR="00A64F70" w:rsidRDefault="00A64F70" w:rsidP="00A64F70">
      <w:pPr>
        <w:rPr>
          <w:rtl/>
        </w:rPr>
      </w:pPr>
      <w:r w:rsidRPr="009843D1">
        <w:rPr>
          <w:rFonts w:cs="Arial"/>
          <w:b/>
          <w:bCs/>
          <w:color w:val="4472C4" w:themeColor="accent1"/>
          <w:sz w:val="24"/>
          <w:szCs w:val="24"/>
          <w:u w:val="single"/>
          <w:rtl/>
        </w:rPr>
        <w:t>תיאור התפקיד</w:t>
      </w:r>
      <w:r>
        <w:rPr>
          <w:rFonts w:cs="Arial"/>
          <w:rtl/>
        </w:rPr>
        <w:t>:</w:t>
      </w:r>
    </w:p>
    <w:p w14:paraId="4804F1A1" w14:textId="313267C8" w:rsidR="00A64F70" w:rsidRDefault="00A64F70" w:rsidP="00A64F70">
      <w:pPr>
        <w:pStyle w:val="a9"/>
        <w:numPr>
          <w:ilvl w:val="0"/>
          <w:numId w:val="2"/>
        </w:numPr>
        <w:rPr>
          <w:rtl/>
        </w:rPr>
      </w:pPr>
      <w:r w:rsidRPr="009843D1">
        <w:rPr>
          <w:rFonts w:cs="Arial"/>
          <w:rtl/>
        </w:rPr>
        <w:t>מאתר ויוצר קשר עם בני נוער גילאי 14-18 הנמצאים בניתוק ממסגרות לימוד או מגלים קשיי הסתגלות במסגרות</w:t>
      </w:r>
      <w:r w:rsidR="009843D1">
        <w:rPr>
          <w:rFonts w:hint="cs"/>
          <w:rtl/>
        </w:rPr>
        <w:t xml:space="preserve"> </w:t>
      </w:r>
      <w:r w:rsidRPr="009843D1">
        <w:rPr>
          <w:rFonts w:cs="Arial"/>
          <w:rtl/>
        </w:rPr>
        <w:t>הנ"ל.</w:t>
      </w:r>
    </w:p>
    <w:p w14:paraId="77DC7761" w14:textId="712ACA6D" w:rsidR="00A64F70" w:rsidRDefault="00A64F70" w:rsidP="00A64F70">
      <w:pPr>
        <w:pStyle w:val="a9"/>
        <w:numPr>
          <w:ilvl w:val="0"/>
          <w:numId w:val="2"/>
        </w:numPr>
        <w:rPr>
          <w:rtl/>
        </w:rPr>
      </w:pPr>
      <w:r w:rsidRPr="009843D1">
        <w:rPr>
          <w:rFonts w:cs="Arial"/>
          <w:rtl/>
        </w:rPr>
        <w:t>פועל בדרכים של "</w:t>
      </w:r>
      <w:proofErr w:type="spellStart"/>
      <w:r w:rsidRPr="009843D1">
        <w:rPr>
          <w:rFonts w:cs="Arial"/>
          <w:rtl/>
        </w:rPr>
        <w:t>יישוג</w:t>
      </w:r>
      <w:proofErr w:type="spellEnd"/>
      <w:r w:rsidRPr="009843D1">
        <w:rPr>
          <w:rFonts w:cs="Arial"/>
          <w:rtl/>
        </w:rPr>
        <w:t>" –</w:t>
      </w:r>
      <w:r>
        <w:t>out Reaching</w:t>
      </w:r>
      <w:r w:rsidRPr="009843D1">
        <w:rPr>
          <w:rFonts w:cs="Arial"/>
          <w:rtl/>
        </w:rPr>
        <w:t>, התערבות בסביבה הטבעית, תוך שימוש במידע משירותי החינוך או</w:t>
      </w:r>
      <w:r w:rsidR="009843D1">
        <w:rPr>
          <w:rFonts w:hint="cs"/>
          <w:rtl/>
        </w:rPr>
        <w:t xml:space="preserve"> </w:t>
      </w:r>
      <w:r w:rsidRPr="009843D1">
        <w:rPr>
          <w:rFonts w:cs="Arial"/>
          <w:rtl/>
        </w:rPr>
        <w:t>באמצעות מרכז מידע ממוחשב, ויצירת קשר עם הנער מתוך הדדיות ושותפות.</w:t>
      </w:r>
    </w:p>
    <w:p w14:paraId="5FDCC052" w14:textId="6390B82D" w:rsidR="00A64F70" w:rsidRDefault="00A64F70" w:rsidP="009843D1">
      <w:pPr>
        <w:pStyle w:val="a9"/>
        <w:numPr>
          <w:ilvl w:val="0"/>
          <w:numId w:val="2"/>
        </w:numPr>
        <w:rPr>
          <w:rtl/>
        </w:rPr>
      </w:pPr>
      <w:r w:rsidRPr="009843D1">
        <w:rPr>
          <w:rFonts w:cs="Arial"/>
          <w:rtl/>
        </w:rPr>
        <w:t>מעריך ומאבחן קשיים, צרכים, כוחות ורצונות של הנערים שבטיפולו.</w:t>
      </w:r>
    </w:p>
    <w:p w14:paraId="2D1B22B2" w14:textId="59EC5D30" w:rsidR="00A64F70" w:rsidRDefault="00A64F70" w:rsidP="00A64F70">
      <w:pPr>
        <w:pStyle w:val="a9"/>
        <w:numPr>
          <w:ilvl w:val="0"/>
          <w:numId w:val="2"/>
        </w:numPr>
        <w:rPr>
          <w:rtl/>
        </w:rPr>
      </w:pPr>
      <w:r w:rsidRPr="009843D1">
        <w:rPr>
          <w:rFonts w:cs="Arial"/>
          <w:rtl/>
        </w:rPr>
        <w:t>מתכנן יעדים חינוכיים, השכלתיים וטיפוליים לקידומו של כל נער ולמימוש הפוטנציאל האישי שלו בהתאם להנחיה</w:t>
      </w:r>
      <w:r w:rsidR="009843D1">
        <w:rPr>
          <w:rFonts w:hint="cs"/>
          <w:rtl/>
        </w:rPr>
        <w:t xml:space="preserve"> </w:t>
      </w:r>
      <w:r w:rsidRPr="009843D1">
        <w:rPr>
          <w:rFonts w:cs="Arial"/>
          <w:rtl/>
        </w:rPr>
        <w:t>המקצועית.</w:t>
      </w:r>
    </w:p>
    <w:p w14:paraId="24941FE3" w14:textId="044B325F" w:rsidR="00A64F70" w:rsidRDefault="00A64F70" w:rsidP="00A64F70">
      <w:pPr>
        <w:pStyle w:val="a9"/>
        <w:numPr>
          <w:ilvl w:val="0"/>
          <w:numId w:val="2"/>
        </w:numPr>
        <w:rPr>
          <w:rtl/>
        </w:rPr>
      </w:pPr>
      <w:r w:rsidRPr="009843D1">
        <w:rPr>
          <w:rFonts w:cs="Arial"/>
          <w:rtl/>
        </w:rPr>
        <w:t>בונה תכנית התערבות לנערות ולנערים שבאחריותו הכוללים מעקב והערכה מתמדת אחר התקדמות הטיפול</w:t>
      </w:r>
      <w:r w:rsidR="009843D1">
        <w:rPr>
          <w:rFonts w:hint="cs"/>
          <w:rtl/>
        </w:rPr>
        <w:t xml:space="preserve"> </w:t>
      </w:r>
      <w:r w:rsidRPr="009843D1">
        <w:rPr>
          <w:rFonts w:cs="Arial"/>
          <w:rtl/>
        </w:rPr>
        <w:t>בהתאם ליעדים בתוכנית.</w:t>
      </w:r>
    </w:p>
    <w:p w14:paraId="6197FC96" w14:textId="31746399" w:rsidR="00A64F70" w:rsidRDefault="00A64F70" w:rsidP="009843D1">
      <w:pPr>
        <w:pStyle w:val="a9"/>
        <w:numPr>
          <w:ilvl w:val="0"/>
          <w:numId w:val="2"/>
        </w:numPr>
        <w:rPr>
          <w:rtl/>
        </w:rPr>
      </w:pPr>
      <w:r w:rsidRPr="009843D1">
        <w:rPr>
          <w:rFonts w:cs="Arial"/>
          <w:rtl/>
        </w:rPr>
        <w:t xml:space="preserve">עובד באופן שוטף ורציף עם צוותי ההוראה </w:t>
      </w:r>
      <w:r w:rsidR="009843D1">
        <w:rPr>
          <w:rFonts w:cs="Arial" w:hint="cs"/>
          <w:rtl/>
        </w:rPr>
        <w:t>בבתי</w:t>
      </w:r>
      <w:r w:rsidRPr="009843D1">
        <w:rPr>
          <w:rFonts w:cs="Arial"/>
          <w:rtl/>
        </w:rPr>
        <w:t xml:space="preserve"> ספר.</w:t>
      </w:r>
    </w:p>
    <w:p w14:paraId="13489AB2" w14:textId="6E72F141" w:rsidR="00A64F70" w:rsidRDefault="00A64F70" w:rsidP="00A64F70">
      <w:pPr>
        <w:pStyle w:val="a9"/>
        <w:numPr>
          <w:ilvl w:val="0"/>
          <w:numId w:val="2"/>
        </w:numPr>
        <w:rPr>
          <w:rtl/>
        </w:rPr>
      </w:pPr>
      <w:r w:rsidRPr="009843D1">
        <w:rPr>
          <w:rFonts w:cs="Arial"/>
          <w:rtl/>
        </w:rPr>
        <w:t>אחראי לתיעוד שוטף ודיווח לגבי כלל הת</w:t>
      </w:r>
      <w:r w:rsidR="009843D1">
        <w:rPr>
          <w:rFonts w:cs="Arial" w:hint="cs"/>
          <w:rtl/>
        </w:rPr>
        <w:t>ו</w:t>
      </w:r>
      <w:r w:rsidRPr="009843D1">
        <w:rPr>
          <w:rFonts w:cs="Arial"/>
          <w:rtl/>
        </w:rPr>
        <w:t>כניות והתהליכים החינוכיים-טיפוליים ופדגוגיים של כל נער ונערה</w:t>
      </w:r>
      <w:r w:rsidR="009843D1">
        <w:rPr>
          <w:rFonts w:hint="cs"/>
          <w:rtl/>
        </w:rPr>
        <w:t xml:space="preserve"> </w:t>
      </w:r>
      <w:r w:rsidRPr="009843D1">
        <w:rPr>
          <w:rFonts w:cs="Arial"/>
          <w:rtl/>
        </w:rPr>
        <w:t>שבאחריותו.</w:t>
      </w:r>
    </w:p>
    <w:p w14:paraId="63634EC4" w14:textId="16DB4AB0" w:rsidR="00A64F70" w:rsidRDefault="00A64F70" w:rsidP="009843D1">
      <w:pPr>
        <w:pStyle w:val="a9"/>
        <w:numPr>
          <w:ilvl w:val="0"/>
          <w:numId w:val="2"/>
        </w:numPr>
        <w:rPr>
          <w:rtl/>
        </w:rPr>
      </w:pPr>
      <w:r w:rsidRPr="009843D1">
        <w:rPr>
          <w:rFonts w:cs="Arial"/>
          <w:rtl/>
        </w:rPr>
        <w:t>פועל בשלושה מישורי התערבות: טיפול פרטני, הנחיה והדרכה קבוצתית ועבודה קהילתית.</w:t>
      </w:r>
    </w:p>
    <w:p w14:paraId="4CF0020F" w14:textId="3589040D" w:rsidR="00A64F70" w:rsidRDefault="00A64F70" w:rsidP="00A64F70">
      <w:pPr>
        <w:pStyle w:val="a9"/>
        <w:numPr>
          <w:ilvl w:val="0"/>
          <w:numId w:val="2"/>
        </w:numPr>
        <w:rPr>
          <w:rtl/>
        </w:rPr>
      </w:pPr>
      <w:r w:rsidRPr="009843D1">
        <w:rPr>
          <w:rFonts w:cs="Arial"/>
          <w:rtl/>
        </w:rPr>
        <w:t xml:space="preserve">מדריך ומנחה </w:t>
      </w:r>
      <w:proofErr w:type="spellStart"/>
      <w:r w:rsidRPr="009843D1">
        <w:rPr>
          <w:rFonts w:cs="Arial"/>
          <w:rtl/>
        </w:rPr>
        <w:t>תכניות</w:t>
      </w:r>
      <w:proofErr w:type="spellEnd"/>
      <w:r w:rsidRPr="009843D1">
        <w:rPr>
          <w:rFonts w:cs="Arial"/>
          <w:rtl/>
        </w:rPr>
        <w:t xml:space="preserve"> לבני הנוער המצויים באחריותו, בפעילות ביישוב או מחוץ ליישוב כגון: מחנות, קורסים, סמינרים</w:t>
      </w:r>
      <w:r w:rsidR="009843D1">
        <w:rPr>
          <w:rFonts w:hint="cs"/>
          <w:rtl/>
        </w:rPr>
        <w:t xml:space="preserve"> </w:t>
      </w:r>
      <w:r w:rsidRPr="009843D1">
        <w:rPr>
          <w:rFonts w:cs="Arial"/>
          <w:rtl/>
        </w:rPr>
        <w:t>ומרתונים לימודיים.</w:t>
      </w:r>
    </w:p>
    <w:p w14:paraId="46B0FE7C" w14:textId="47879745" w:rsidR="00A64F70" w:rsidRDefault="00A64F70" w:rsidP="00A64F70">
      <w:pPr>
        <w:pStyle w:val="a9"/>
        <w:numPr>
          <w:ilvl w:val="0"/>
          <w:numId w:val="2"/>
        </w:numPr>
        <w:rPr>
          <w:rtl/>
        </w:rPr>
      </w:pPr>
      <w:r w:rsidRPr="009843D1">
        <w:rPr>
          <w:rFonts w:cs="Arial"/>
          <w:rtl/>
        </w:rPr>
        <w:t>מגיע למוסדות, ארגונים ומסגרות הרלבנטיים לתהליך ההתערבות של הנער/ה, כגון: מוסדות חינוך, חוק ומשפט,</w:t>
      </w:r>
      <w:r w:rsidR="009843D1">
        <w:rPr>
          <w:rFonts w:cs="Arial" w:hint="cs"/>
          <w:rtl/>
        </w:rPr>
        <w:t xml:space="preserve"> </w:t>
      </w:r>
      <w:r w:rsidRPr="009843D1">
        <w:rPr>
          <w:rFonts w:cs="Arial"/>
          <w:rtl/>
        </w:rPr>
        <w:t>ביקורי בית וכיו"ב</w:t>
      </w:r>
    </w:p>
    <w:p w14:paraId="4D5186CF" w14:textId="4D5FC8CD" w:rsidR="00A64F70" w:rsidRDefault="00A64F70" w:rsidP="00A64F70">
      <w:pPr>
        <w:pStyle w:val="a9"/>
        <w:numPr>
          <w:ilvl w:val="0"/>
          <w:numId w:val="2"/>
        </w:numPr>
        <w:rPr>
          <w:rtl/>
        </w:rPr>
      </w:pPr>
      <w:r w:rsidRPr="009843D1">
        <w:rPr>
          <w:rFonts w:cs="Arial"/>
          <w:rtl/>
        </w:rPr>
        <w:t>מנחה ת</w:t>
      </w:r>
      <w:r w:rsidR="009843D1" w:rsidRPr="009843D1">
        <w:rPr>
          <w:rFonts w:cs="Arial" w:hint="cs"/>
          <w:rtl/>
        </w:rPr>
        <w:t>ו</w:t>
      </w:r>
      <w:r w:rsidRPr="009843D1">
        <w:rPr>
          <w:rFonts w:cs="Arial"/>
          <w:rtl/>
        </w:rPr>
        <w:t>כניות חינוכיות-טיפוליות קבוצתיות, ופועל לשילובם של הנערים המנותקים מלמידה במערכות הפורמליות</w:t>
      </w:r>
      <w:r w:rsidR="009843D1">
        <w:rPr>
          <w:rFonts w:hint="cs"/>
          <w:rtl/>
        </w:rPr>
        <w:t xml:space="preserve"> </w:t>
      </w:r>
      <w:r w:rsidRPr="009843D1">
        <w:rPr>
          <w:rFonts w:cs="Arial"/>
          <w:rtl/>
        </w:rPr>
        <w:t>והבלתי פורמליות התואמות את בני גילם.</w:t>
      </w:r>
    </w:p>
    <w:p w14:paraId="4BADA0D2" w14:textId="4FB83FDC" w:rsidR="00A64F70" w:rsidRDefault="00A64F70" w:rsidP="009843D1">
      <w:pPr>
        <w:pStyle w:val="a9"/>
        <w:numPr>
          <w:ilvl w:val="0"/>
          <w:numId w:val="2"/>
        </w:numPr>
        <w:rPr>
          <w:rtl/>
        </w:rPr>
      </w:pPr>
      <w:r w:rsidRPr="009843D1">
        <w:rPr>
          <w:rFonts w:cs="Arial"/>
          <w:rtl/>
        </w:rPr>
        <w:t>שותף בבנייה וגיבוש הת</w:t>
      </w:r>
      <w:r w:rsidR="009843D1">
        <w:rPr>
          <w:rFonts w:cs="Arial" w:hint="cs"/>
          <w:rtl/>
        </w:rPr>
        <w:t>ו</w:t>
      </w:r>
      <w:r w:rsidRPr="009843D1">
        <w:rPr>
          <w:rFonts w:cs="Arial"/>
          <w:rtl/>
        </w:rPr>
        <w:t>כניות הפדגוגיות ובליווי התלמידים שתחת אחריותו בתחום הפדגוגי</w:t>
      </w:r>
    </w:p>
    <w:p w14:paraId="5EFF6829" w14:textId="548F25A7" w:rsidR="00A64F70" w:rsidRDefault="00A64F70" w:rsidP="009843D1">
      <w:pPr>
        <w:pStyle w:val="a9"/>
        <w:numPr>
          <w:ilvl w:val="0"/>
          <w:numId w:val="2"/>
        </w:numPr>
        <w:rPr>
          <w:rtl/>
        </w:rPr>
      </w:pPr>
      <w:r w:rsidRPr="009843D1">
        <w:rPr>
          <w:rFonts w:cs="Arial"/>
          <w:rtl/>
        </w:rPr>
        <w:t>פועל בדרכים של שיתוף פעולה עם השירותים האחרים בקהילה.</w:t>
      </w:r>
    </w:p>
    <w:p w14:paraId="074BDEDD" w14:textId="7C0216C2" w:rsidR="00A64F70" w:rsidRDefault="00A64F70" w:rsidP="009843D1">
      <w:pPr>
        <w:pStyle w:val="a9"/>
        <w:numPr>
          <w:ilvl w:val="0"/>
          <w:numId w:val="2"/>
        </w:numPr>
        <w:rPr>
          <w:rtl/>
        </w:rPr>
      </w:pPr>
      <w:r w:rsidRPr="009843D1">
        <w:rPr>
          <w:rFonts w:cs="Arial"/>
          <w:rtl/>
        </w:rPr>
        <w:t>מלווה את הנערים ועוקב אחריהם גם במהלך שילובם במסגרת אחרת.</w:t>
      </w:r>
    </w:p>
    <w:p w14:paraId="19F8FF14" w14:textId="77777777" w:rsidR="00A64F70" w:rsidRDefault="00A64F70" w:rsidP="00A64F70">
      <w:pPr>
        <w:rPr>
          <w:rtl/>
        </w:rPr>
      </w:pPr>
    </w:p>
    <w:p w14:paraId="6FC0DB08" w14:textId="77777777" w:rsidR="00A64F70" w:rsidRPr="009843D1" w:rsidRDefault="00A64F70" w:rsidP="00A64F70">
      <w:pPr>
        <w:rPr>
          <w:b/>
          <w:bCs/>
          <w:color w:val="4472C4" w:themeColor="accent1"/>
          <w:sz w:val="24"/>
          <w:szCs w:val="24"/>
          <w:u w:val="single"/>
          <w:rtl/>
        </w:rPr>
      </w:pPr>
      <w:r w:rsidRPr="009843D1">
        <w:rPr>
          <w:rFonts w:cs="Arial"/>
          <w:b/>
          <w:bCs/>
          <w:color w:val="4472C4" w:themeColor="accent1"/>
          <w:sz w:val="24"/>
          <w:szCs w:val="24"/>
          <w:u w:val="single"/>
          <w:rtl/>
        </w:rPr>
        <w:t>דרישות התפקיד:</w:t>
      </w:r>
    </w:p>
    <w:p w14:paraId="549FBA04" w14:textId="77777777" w:rsidR="00A64F70" w:rsidRPr="009843D1" w:rsidRDefault="00A64F70" w:rsidP="00A64F70">
      <w:pPr>
        <w:rPr>
          <w:b/>
          <w:bCs/>
          <w:color w:val="4472C4" w:themeColor="accent1"/>
          <w:sz w:val="24"/>
          <w:szCs w:val="24"/>
          <w:u w:val="single"/>
          <w:rtl/>
        </w:rPr>
      </w:pPr>
      <w:r w:rsidRPr="009843D1">
        <w:rPr>
          <w:rFonts w:cs="Arial"/>
          <w:b/>
          <w:bCs/>
          <w:color w:val="4472C4" w:themeColor="accent1"/>
          <w:sz w:val="24"/>
          <w:szCs w:val="24"/>
          <w:u w:val="single"/>
          <w:rtl/>
        </w:rPr>
        <w:t>השכלה:</w:t>
      </w:r>
    </w:p>
    <w:p w14:paraId="0EB00BE4" w14:textId="2B9EF56B" w:rsidR="00A64F70" w:rsidRDefault="00A64F70" w:rsidP="009843D1">
      <w:pPr>
        <w:pStyle w:val="a9"/>
        <w:numPr>
          <w:ilvl w:val="0"/>
          <w:numId w:val="3"/>
        </w:numPr>
        <w:rPr>
          <w:rtl/>
        </w:rPr>
      </w:pPr>
      <w:r w:rsidRPr="009843D1">
        <w:rPr>
          <w:rFonts w:cs="Arial"/>
          <w:rtl/>
        </w:rPr>
        <w:t>תואר אקדמי המוכר על ידי המועצה להשכלה גבוהה או שקיבל הכרה מהמחלקה להערכת תארים אקדמיים בחוץ לארץ</w:t>
      </w:r>
      <w:r w:rsidR="009843D1" w:rsidRPr="009843D1">
        <w:rPr>
          <w:rFonts w:cs="Arial" w:hint="cs"/>
          <w:rtl/>
        </w:rPr>
        <w:t>.</w:t>
      </w:r>
    </w:p>
    <w:p w14:paraId="12C4D48A" w14:textId="77777777" w:rsidR="00A64F70" w:rsidRDefault="00A64F70" w:rsidP="009843D1">
      <w:pPr>
        <w:pStyle w:val="a9"/>
        <w:numPr>
          <w:ilvl w:val="0"/>
          <w:numId w:val="3"/>
        </w:numPr>
        <w:rPr>
          <w:rtl/>
        </w:rPr>
      </w:pPr>
      <w:r w:rsidRPr="009843D1">
        <w:rPr>
          <w:rFonts w:cs="Arial"/>
          <w:rtl/>
        </w:rPr>
        <w:t>עובד חינוך בהתמחות קידום נוער , עבודה סוציאלית, פסיכולוגיה, חינוך, חינוך מיוחד, מדעי ההתנהגות, קרימינולוגיה.</w:t>
      </w:r>
    </w:p>
    <w:p w14:paraId="241A7A24" w14:textId="77777777" w:rsidR="00A64F70" w:rsidRDefault="00A64F70" w:rsidP="009843D1">
      <w:pPr>
        <w:pStyle w:val="a9"/>
        <w:numPr>
          <w:ilvl w:val="0"/>
          <w:numId w:val="3"/>
        </w:numPr>
        <w:rPr>
          <w:rtl/>
        </w:rPr>
      </w:pPr>
      <w:r w:rsidRPr="009843D1">
        <w:rPr>
          <w:rFonts w:cs="Arial"/>
          <w:rtl/>
        </w:rPr>
        <w:t>שנה רביעית ללימודי תואר ראשון בקידום נוער בלבד – שנת סטאז'</w:t>
      </w:r>
    </w:p>
    <w:p w14:paraId="72698A29" w14:textId="77777777" w:rsidR="00A64F70" w:rsidRDefault="00A64F70" w:rsidP="009843D1">
      <w:pPr>
        <w:pStyle w:val="a9"/>
        <w:numPr>
          <w:ilvl w:val="0"/>
          <w:numId w:val="3"/>
        </w:numPr>
        <w:rPr>
          <w:rtl/>
        </w:rPr>
      </w:pPr>
      <w:r w:rsidRPr="009843D1">
        <w:rPr>
          <w:rFonts w:cs="Arial"/>
          <w:rtl/>
        </w:rPr>
        <w:t>תינתן עדיפות לבעלי תעודת עובד חינוך - בהתמחות קידום נוער או לבעלי תעודת הוראה</w:t>
      </w:r>
    </w:p>
    <w:p w14:paraId="3CFF1C1A" w14:textId="77777777" w:rsidR="009843D1" w:rsidRDefault="009843D1" w:rsidP="00A64F70">
      <w:pPr>
        <w:rPr>
          <w:rFonts w:cs="Arial"/>
          <w:rtl/>
        </w:rPr>
      </w:pPr>
    </w:p>
    <w:p w14:paraId="330A404A" w14:textId="0E61DEBB" w:rsidR="00A64F70" w:rsidRPr="009843D1" w:rsidRDefault="00A64F70" w:rsidP="00A64F70">
      <w:pPr>
        <w:rPr>
          <w:b/>
          <w:bCs/>
          <w:color w:val="4472C4" w:themeColor="accent1"/>
          <w:sz w:val="24"/>
          <w:szCs w:val="24"/>
          <w:u w:val="single"/>
          <w:rtl/>
        </w:rPr>
      </w:pPr>
      <w:r w:rsidRPr="009843D1">
        <w:rPr>
          <w:rFonts w:cs="Arial"/>
          <w:b/>
          <w:bCs/>
          <w:color w:val="4472C4" w:themeColor="accent1"/>
          <w:sz w:val="24"/>
          <w:szCs w:val="24"/>
          <w:u w:val="single"/>
          <w:rtl/>
        </w:rPr>
        <w:t>ניסיון</w:t>
      </w:r>
      <w:r w:rsidR="009843D1">
        <w:rPr>
          <w:rFonts w:cs="Arial" w:hint="cs"/>
          <w:b/>
          <w:bCs/>
          <w:color w:val="4472C4" w:themeColor="accent1"/>
          <w:sz w:val="24"/>
          <w:szCs w:val="24"/>
          <w:u w:val="single"/>
          <w:rtl/>
        </w:rPr>
        <w:t xml:space="preserve"> וכישורים אישיים</w:t>
      </w:r>
      <w:r w:rsidRPr="009843D1">
        <w:rPr>
          <w:rFonts w:cs="Arial"/>
          <w:b/>
          <w:bCs/>
          <w:color w:val="4472C4" w:themeColor="accent1"/>
          <w:sz w:val="24"/>
          <w:szCs w:val="24"/>
          <w:u w:val="single"/>
          <w:rtl/>
        </w:rPr>
        <w:t>:</w:t>
      </w:r>
    </w:p>
    <w:p w14:paraId="2B512BDA" w14:textId="3CA1C502" w:rsidR="00A64F70" w:rsidRDefault="00A64F70" w:rsidP="009843D1">
      <w:pPr>
        <w:pStyle w:val="a9"/>
        <w:numPr>
          <w:ilvl w:val="0"/>
          <w:numId w:val="4"/>
        </w:numPr>
        <w:rPr>
          <w:rtl/>
        </w:rPr>
      </w:pPr>
      <w:r w:rsidRPr="009843D1">
        <w:rPr>
          <w:rFonts w:cs="Arial"/>
          <w:rtl/>
        </w:rPr>
        <w:t>שנת ניסיון בעבודה עם נוער בסיכון</w:t>
      </w:r>
      <w:r w:rsidR="009843D1">
        <w:rPr>
          <w:rFonts w:hint="cs"/>
          <w:rtl/>
        </w:rPr>
        <w:t>.</w:t>
      </w:r>
    </w:p>
    <w:p w14:paraId="4500D5C0" w14:textId="77777777" w:rsidR="00A64F70" w:rsidRDefault="00A64F70" w:rsidP="009843D1">
      <w:pPr>
        <w:pStyle w:val="a9"/>
        <w:numPr>
          <w:ilvl w:val="0"/>
          <w:numId w:val="4"/>
        </w:numPr>
        <w:rPr>
          <w:rtl/>
        </w:rPr>
      </w:pPr>
      <w:r w:rsidRPr="009843D1">
        <w:rPr>
          <w:rFonts w:cs="Arial"/>
          <w:rtl/>
        </w:rPr>
        <w:t>יכולת יצירת קשר משמעותי עם נוער בסיכון</w:t>
      </w:r>
    </w:p>
    <w:p w14:paraId="4C14EF5B" w14:textId="3B64620A" w:rsidR="00A64F70" w:rsidRDefault="00A64F70" w:rsidP="009843D1">
      <w:pPr>
        <w:pStyle w:val="a9"/>
        <w:numPr>
          <w:ilvl w:val="0"/>
          <w:numId w:val="4"/>
        </w:numPr>
        <w:rPr>
          <w:rtl/>
        </w:rPr>
      </w:pPr>
      <w:r w:rsidRPr="009843D1">
        <w:rPr>
          <w:rFonts w:cs="Arial"/>
          <w:rtl/>
        </w:rPr>
        <w:t>אמפתיה</w:t>
      </w:r>
      <w:r w:rsidR="009843D1" w:rsidRPr="009843D1">
        <w:rPr>
          <w:rFonts w:cs="Arial" w:hint="cs"/>
          <w:rtl/>
        </w:rPr>
        <w:t xml:space="preserve"> לנוער מנותק</w:t>
      </w:r>
      <w:r w:rsidRPr="009843D1">
        <w:rPr>
          <w:rFonts w:cs="Arial"/>
          <w:rtl/>
        </w:rPr>
        <w:t>.</w:t>
      </w:r>
    </w:p>
    <w:p w14:paraId="5A2F5045" w14:textId="77777777" w:rsidR="00A64F70" w:rsidRDefault="00A64F70" w:rsidP="009843D1">
      <w:pPr>
        <w:pStyle w:val="a9"/>
        <w:numPr>
          <w:ilvl w:val="0"/>
          <w:numId w:val="4"/>
        </w:numPr>
      </w:pPr>
      <w:r w:rsidRPr="009843D1">
        <w:rPr>
          <w:rFonts w:cs="Arial"/>
          <w:rtl/>
        </w:rPr>
        <w:t>יכולת התמודדות עם מצבי לחץ.</w:t>
      </w:r>
    </w:p>
    <w:p w14:paraId="63960F6D" w14:textId="77777777" w:rsidR="00295C43" w:rsidRDefault="00295C43" w:rsidP="00295C43">
      <w:pPr>
        <w:rPr>
          <w:rtl/>
        </w:rPr>
      </w:pPr>
    </w:p>
    <w:p w14:paraId="64275B94" w14:textId="77777777" w:rsidR="00A64F70" w:rsidRDefault="00A64F70" w:rsidP="009843D1">
      <w:pPr>
        <w:pStyle w:val="a9"/>
        <w:numPr>
          <w:ilvl w:val="0"/>
          <w:numId w:val="4"/>
        </w:numPr>
        <w:rPr>
          <w:rtl/>
        </w:rPr>
      </w:pPr>
      <w:r w:rsidRPr="009843D1">
        <w:rPr>
          <w:rFonts w:cs="Arial"/>
          <w:rtl/>
        </w:rPr>
        <w:t>יכולת לפתיחות וגמישות מחשבתית, מודעות ומעורבות חברתית ואכפתיות.</w:t>
      </w:r>
    </w:p>
    <w:p w14:paraId="54F127EA" w14:textId="77777777" w:rsidR="00A64F70" w:rsidRDefault="00A64F70" w:rsidP="009843D1">
      <w:pPr>
        <w:pStyle w:val="a9"/>
        <w:numPr>
          <w:ilvl w:val="0"/>
          <w:numId w:val="4"/>
        </w:numPr>
        <w:rPr>
          <w:rtl/>
        </w:rPr>
      </w:pPr>
      <w:r w:rsidRPr="009843D1">
        <w:rPr>
          <w:rFonts w:cs="Arial"/>
          <w:rtl/>
        </w:rPr>
        <w:t>יכולת ביטוי בכתב ובעל פה.</w:t>
      </w:r>
    </w:p>
    <w:p w14:paraId="356299BB" w14:textId="2300B843" w:rsidR="00A64F70" w:rsidRDefault="00A64F70" w:rsidP="009843D1">
      <w:pPr>
        <w:pStyle w:val="a9"/>
        <w:numPr>
          <w:ilvl w:val="0"/>
          <w:numId w:val="4"/>
        </w:numPr>
        <w:rPr>
          <w:rtl/>
        </w:rPr>
      </w:pPr>
      <w:r w:rsidRPr="009843D1">
        <w:rPr>
          <w:rFonts w:cs="Arial" w:hint="cs"/>
          <w:rtl/>
        </w:rPr>
        <w:t>י</w:t>
      </w:r>
      <w:r w:rsidRPr="009843D1">
        <w:rPr>
          <w:rFonts w:cs="Arial"/>
          <w:rtl/>
        </w:rPr>
        <w:t>כולת ונכונות לעבוד בשעות ובסביבות בלתי שגרתיות.</w:t>
      </w:r>
    </w:p>
    <w:p w14:paraId="22B05EE5" w14:textId="77777777" w:rsidR="00A64F70" w:rsidRDefault="00A64F70" w:rsidP="009843D1">
      <w:pPr>
        <w:pStyle w:val="a9"/>
        <w:numPr>
          <w:ilvl w:val="0"/>
          <w:numId w:val="4"/>
        </w:numPr>
        <w:rPr>
          <w:rtl/>
        </w:rPr>
      </w:pPr>
      <w:r w:rsidRPr="009843D1">
        <w:rPr>
          <w:rFonts w:cs="Arial"/>
          <w:rtl/>
        </w:rPr>
        <w:t>יכולת עבודה בסביבה מתוקשבת.</w:t>
      </w:r>
    </w:p>
    <w:p w14:paraId="19CAF5C3" w14:textId="0DFFA244" w:rsidR="00A64F70" w:rsidRDefault="00A64F70" w:rsidP="009843D1">
      <w:pPr>
        <w:pStyle w:val="a9"/>
        <w:numPr>
          <w:ilvl w:val="0"/>
          <w:numId w:val="4"/>
        </w:numPr>
        <w:rPr>
          <w:rtl/>
        </w:rPr>
      </w:pPr>
      <w:r w:rsidRPr="009843D1">
        <w:rPr>
          <w:rFonts w:cs="Arial"/>
          <w:rtl/>
        </w:rPr>
        <w:t>אישור המשטרה להעסקה כי אין מניעה להעסקת בגיר לעבודה במוסד החינוכי.</w:t>
      </w:r>
    </w:p>
    <w:p w14:paraId="357796A1" w14:textId="77777777" w:rsidR="008728A7" w:rsidRDefault="008728A7" w:rsidP="00A64F70">
      <w:pPr>
        <w:rPr>
          <w:rtl/>
        </w:rPr>
      </w:pPr>
    </w:p>
    <w:p w14:paraId="4414A8BF" w14:textId="0421EA06" w:rsidR="009843D1" w:rsidRPr="009843D1" w:rsidRDefault="009843D1" w:rsidP="00A64F70">
      <w:pPr>
        <w:rPr>
          <w:b/>
          <w:bCs/>
          <w:color w:val="4472C4" w:themeColor="accent1"/>
          <w:u w:val="single"/>
          <w:rtl/>
        </w:rPr>
      </w:pPr>
      <w:r>
        <w:rPr>
          <w:rFonts w:hint="cs"/>
          <w:b/>
          <w:bCs/>
          <w:color w:val="4472C4" w:themeColor="accent1"/>
          <w:u w:val="single"/>
          <w:rtl/>
        </w:rPr>
        <w:t>כפיפות</w:t>
      </w:r>
    </w:p>
    <w:p w14:paraId="5E9623E7" w14:textId="599B345D" w:rsidR="009843D1" w:rsidRDefault="009843D1" w:rsidP="009843D1">
      <w:pPr>
        <w:rPr>
          <w:rtl/>
        </w:rPr>
      </w:pPr>
      <w:r>
        <w:rPr>
          <w:rFonts w:cs="Arial" w:hint="cs"/>
          <w:rtl/>
        </w:rPr>
        <w:t xml:space="preserve">מנהל ישיר - </w:t>
      </w:r>
      <w:r>
        <w:rPr>
          <w:rFonts w:cs="Arial"/>
          <w:rtl/>
        </w:rPr>
        <w:t>פועל בהתאם להנחיות מנהל היחידה לקידום נוער</w:t>
      </w:r>
      <w:r>
        <w:rPr>
          <w:rFonts w:cs="Arial" w:hint="cs"/>
          <w:rtl/>
        </w:rPr>
        <w:t xml:space="preserve"> .</w:t>
      </w:r>
    </w:p>
    <w:p w14:paraId="2AC77B5C" w14:textId="6FE835BC" w:rsidR="009843D1" w:rsidRDefault="009843D1" w:rsidP="009843D1">
      <w:pPr>
        <w:rPr>
          <w:rtl/>
        </w:rPr>
      </w:pPr>
      <w:r>
        <w:rPr>
          <w:rFonts w:hint="cs"/>
          <w:rtl/>
        </w:rPr>
        <w:t>פועל עפ"י הנחיות וכפיפות למנהל המתנ"ס.</w:t>
      </w:r>
    </w:p>
    <w:p w14:paraId="7D5FBAD1" w14:textId="77777777" w:rsidR="009843D1" w:rsidRDefault="009843D1" w:rsidP="00A64F70">
      <w:pPr>
        <w:rPr>
          <w:rtl/>
        </w:rPr>
      </w:pPr>
    </w:p>
    <w:p w14:paraId="1F504DD8" w14:textId="2B01C142" w:rsidR="008728A7" w:rsidRPr="009843D1" w:rsidRDefault="009843D1" w:rsidP="00A64F70">
      <w:pPr>
        <w:rPr>
          <w:color w:val="4472C4" w:themeColor="accent1"/>
          <w:u w:val="single"/>
          <w:rtl/>
        </w:rPr>
      </w:pPr>
      <w:r w:rsidRPr="009843D1">
        <w:rPr>
          <w:rFonts w:hint="cs"/>
          <w:color w:val="4472C4" w:themeColor="accent1"/>
          <w:u w:val="single"/>
          <w:rtl/>
        </w:rPr>
        <w:t>היקף משרה</w:t>
      </w:r>
    </w:p>
    <w:p w14:paraId="7C749DA9" w14:textId="103190B0" w:rsidR="008728A7" w:rsidRDefault="008728A7" w:rsidP="00A64F70">
      <w:pPr>
        <w:rPr>
          <w:rtl/>
        </w:rPr>
      </w:pPr>
      <w:bookmarkStart w:id="0" w:name="_Hlk184764679"/>
      <w:r>
        <w:rPr>
          <w:rFonts w:hint="cs"/>
          <w:rtl/>
        </w:rPr>
        <w:t xml:space="preserve">היקף משרה </w:t>
      </w:r>
      <w:bookmarkEnd w:id="0"/>
      <w:r>
        <w:rPr>
          <w:rFonts w:hint="cs"/>
          <w:rtl/>
        </w:rPr>
        <w:t xml:space="preserve">50% </w:t>
      </w:r>
    </w:p>
    <w:p w14:paraId="464BCC1F" w14:textId="77777777" w:rsidR="00295C43" w:rsidRDefault="00295C43" w:rsidP="00295C43">
      <w:pPr>
        <w:rPr>
          <w:rtl/>
        </w:rPr>
      </w:pPr>
    </w:p>
    <w:p w14:paraId="2464005F" w14:textId="18BDD973" w:rsidR="00295C43" w:rsidRPr="00BF7A91" w:rsidRDefault="009843D1" w:rsidP="00295C43">
      <w:p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rtl/>
        </w:rPr>
        <w:t xml:space="preserve"> </w:t>
      </w:r>
      <w:r w:rsidR="00295C43">
        <w:rPr>
          <w:rFonts w:hint="cs"/>
          <w:b/>
          <w:bCs/>
          <w:color w:val="000000" w:themeColor="text1"/>
          <w:sz w:val="28"/>
          <w:szCs w:val="28"/>
          <w:rtl/>
        </w:rPr>
        <w:t xml:space="preserve">יתקבלו קורות חיים עד ליום 22.12.24 מייל:  </w:t>
      </w:r>
      <w:r w:rsidR="00295C43" w:rsidRPr="00E81A60">
        <w:rPr>
          <w:b/>
          <w:bCs/>
          <w:color w:val="000000" w:themeColor="text1"/>
          <w:sz w:val="28"/>
          <w:szCs w:val="28"/>
        </w:rPr>
        <w:t>elgadifim@matnasim.org.il</w:t>
      </w:r>
    </w:p>
    <w:p w14:paraId="05A230EE" w14:textId="2B6F10F5" w:rsidR="008728A7" w:rsidRPr="00295C43" w:rsidRDefault="008728A7" w:rsidP="00A64F70"/>
    <w:sectPr w:rsidR="008728A7" w:rsidRPr="00295C43" w:rsidSect="00A1414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DFB82" w14:textId="77777777" w:rsidR="00295C43" w:rsidRDefault="00295C43" w:rsidP="00295C43">
      <w:pPr>
        <w:spacing w:after="0" w:line="240" w:lineRule="auto"/>
      </w:pPr>
      <w:r>
        <w:separator/>
      </w:r>
    </w:p>
  </w:endnote>
  <w:endnote w:type="continuationSeparator" w:id="0">
    <w:p w14:paraId="6B603486" w14:textId="77777777" w:rsidR="00295C43" w:rsidRDefault="00295C43" w:rsidP="0029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FC753" w14:textId="77777777" w:rsidR="00295C43" w:rsidRDefault="00295C43" w:rsidP="00295C43">
      <w:pPr>
        <w:spacing w:after="0" w:line="240" w:lineRule="auto"/>
      </w:pPr>
      <w:r>
        <w:separator/>
      </w:r>
    </w:p>
  </w:footnote>
  <w:footnote w:type="continuationSeparator" w:id="0">
    <w:p w14:paraId="7CBD54DF" w14:textId="77777777" w:rsidR="00295C43" w:rsidRDefault="00295C43" w:rsidP="0029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E6C7B" w14:textId="7ACDE844" w:rsidR="00295C43" w:rsidRDefault="00295C43">
    <w:pPr>
      <w:pStyle w:val="ae"/>
    </w:pPr>
    <w:r w:rsidRPr="00020BCE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85474EF" wp14:editId="13584215">
          <wp:simplePos x="0" y="0"/>
          <wp:positionH relativeFrom="page">
            <wp:posOffset>-63500</wp:posOffset>
          </wp:positionH>
          <wp:positionV relativeFrom="page">
            <wp:posOffset>-65405</wp:posOffset>
          </wp:positionV>
          <wp:extent cx="7581900" cy="11788140"/>
          <wp:effectExtent l="0" t="0" r="0" b="381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178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2F8D"/>
    <w:multiLevelType w:val="hybridMultilevel"/>
    <w:tmpl w:val="7EC2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93B4C"/>
    <w:multiLevelType w:val="hybridMultilevel"/>
    <w:tmpl w:val="B2DE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30077"/>
    <w:multiLevelType w:val="hybridMultilevel"/>
    <w:tmpl w:val="F520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25DB6"/>
    <w:multiLevelType w:val="hybridMultilevel"/>
    <w:tmpl w:val="8362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82899">
    <w:abstractNumId w:val="2"/>
  </w:num>
  <w:num w:numId="2" w16cid:durableId="945387566">
    <w:abstractNumId w:val="1"/>
  </w:num>
  <w:num w:numId="3" w16cid:durableId="1054038625">
    <w:abstractNumId w:val="0"/>
  </w:num>
  <w:num w:numId="4" w16cid:durableId="1642223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70"/>
    <w:rsid w:val="00295C43"/>
    <w:rsid w:val="00597401"/>
    <w:rsid w:val="008728A7"/>
    <w:rsid w:val="009843D1"/>
    <w:rsid w:val="00A14146"/>
    <w:rsid w:val="00A64F70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BDAD"/>
  <w15:chartTrackingRefBased/>
  <w15:docId w15:val="{72D63E40-440D-4CFD-9490-43A2F7A2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64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F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F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64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64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64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64F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64F70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64F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64F70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64F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64F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4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64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64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64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64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F7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95C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295C43"/>
  </w:style>
  <w:style w:type="paragraph" w:styleId="af0">
    <w:name w:val="footer"/>
    <w:basedOn w:val="a"/>
    <w:link w:val="af1"/>
    <w:uiPriority w:val="99"/>
    <w:unhideWhenUsed/>
    <w:rsid w:val="00295C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29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כח אדם מתנס כח אדם מתנס</dc:creator>
  <cp:keywords/>
  <dc:description/>
  <cp:lastModifiedBy>כח אדם מתנס כח אדם מתנס</cp:lastModifiedBy>
  <cp:revision>2</cp:revision>
  <dcterms:created xsi:type="dcterms:W3CDTF">2024-12-12T12:28:00Z</dcterms:created>
  <dcterms:modified xsi:type="dcterms:W3CDTF">2024-12-12T12:28:00Z</dcterms:modified>
</cp:coreProperties>
</file>